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2F" w:rsidRDefault="00F1242F" w:rsidP="003C571F">
      <w:pPr>
        <w:rPr>
          <w:highlight w:val="yellow"/>
        </w:rPr>
      </w:pPr>
    </w:p>
    <w:p w:rsidR="003C571F" w:rsidRDefault="003C571F" w:rsidP="003C571F">
      <w:pPr>
        <w:pStyle w:val="2"/>
        <w:numPr>
          <w:ilvl w:val="1"/>
          <w:numId w:val="2"/>
        </w:numPr>
        <w:spacing w:line="360" w:lineRule="auto"/>
        <w:rPr>
          <w:rFonts w:ascii="宋体" w:eastAsia="宋体" w:hAnsi="宋体"/>
          <w:bCs w:val="0"/>
          <w:sz w:val="32"/>
        </w:rPr>
      </w:pPr>
      <w:bookmarkStart w:id="0" w:name="_Toc430258756"/>
      <w:r>
        <w:rPr>
          <w:rFonts w:ascii="宋体" w:eastAsia="宋体" w:hAnsi="宋体"/>
          <w:bCs w:val="0"/>
          <w:sz w:val="32"/>
        </w:rPr>
        <w:t>专项名单</w:t>
      </w:r>
      <w:bookmarkEnd w:id="0"/>
    </w:p>
    <w:p w:rsidR="000430D8" w:rsidRDefault="000430D8" w:rsidP="003C571F">
      <w:r>
        <w:rPr>
          <w:rFonts w:hint="eastAsia"/>
        </w:rPr>
        <w:t>注：请使用</w:t>
      </w:r>
      <w:r>
        <w:rPr>
          <w:rFonts w:hint="eastAsia"/>
        </w:rPr>
        <w:t>360</w:t>
      </w:r>
      <w:r>
        <w:rPr>
          <w:rFonts w:hint="eastAsia"/>
        </w:rPr>
        <w:t>浏览器（</w:t>
      </w:r>
      <w:r>
        <w:t>极速模式</w:t>
      </w:r>
      <w:r>
        <w:rPr>
          <w:rFonts w:hint="eastAsia"/>
        </w:rPr>
        <w:t>）</w:t>
      </w:r>
      <w:r>
        <w:t>登录</w:t>
      </w:r>
      <w:r>
        <w:rPr>
          <w:rFonts w:hint="eastAsia"/>
        </w:rPr>
        <w:t>，</w:t>
      </w:r>
      <w:r>
        <w:t>并在</w:t>
      </w:r>
      <w:r>
        <w:rPr>
          <w:rFonts w:hint="eastAsia"/>
        </w:rPr>
        <w:t>学年学期</w:t>
      </w:r>
      <w:r>
        <w:t>处更换为</w:t>
      </w:r>
      <w:r>
        <w:t>“2018-2019</w:t>
      </w:r>
      <w:r>
        <w:rPr>
          <w:rFonts w:hint="eastAsia"/>
        </w:rPr>
        <w:t>学年春</w:t>
      </w:r>
      <w:r>
        <w:t>”</w:t>
      </w:r>
      <w:r w:rsidRPr="000430D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07E31B" wp14:editId="26E3CEF3">
            <wp:extent cx="5274310" cy="8197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430D8" w:rsidRDefault="000430D8" w:rsidP="003C571F">
      <w:pPr>
        <w:rPr>
          <w:rFonts w:hint="eastAsia"/>
        </w:rPr>
      </w:pPr>
    </w:p>
    <w:p w:rsidR="003C571F" w:rsidRDefault="003C571F" w:rsidP="003C571F">
      <w:r>
        <w:rPr>
          <w:rFonts w:hint="eastAsia"/>
        </w:rPr>
        <w:t>教师可以针对名下的专项课程，与选修该门课程的学生，进行手工配对。操作如下：</w:t>
      </w:r>
    </w:p>
    <w:p w:rsidR="003C571F" w:rsidRDefault="003C571F" w:rsidP="003C571F">
      <w:r>
        <w:rPr>
          <w:noProof/>
        </w:rPr>
        <w:drawing>
          <wp:inline distT="0" distB="0" distL="0" distR="0">
            <wp:extent cx="5274310" cy="22358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71F" w:rsidRDefault="003C571F" w:rsidP="003C571F">
      <w:pPr>
        <w:jc w:val="left"/>
        <w:rPr>
          <w:noProof/>
        </w:rPr>
      </w:pPr>
      <w:r>
        <w:t>点击</w:t>
      </w:r>
      <w:r>
        <w:t>“</w:t>
      </w:r>
      <w:r>
        <w:t>选择</w:t>
      </w:r>
      <w:r>
        <w:t>”</w:t>
      </w:r>
      <w:r>
        <w:t>选中某一学生，系统提示操作成功，点</w:t>
      </w:r>
      <w:r>
        <w:t>“</w:t>
      </w:r>
      <w:r>
        <w:t>确定</w:t>
      </w:r>
      <w:r>
        <w:t>”</w:t>
      </w:r>
      <w:r>
        <w:t>：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274310" cy="251968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71F" w:rsidRDefault="003C571F" w:rsidP="003C571F">
      <w:r>
        <w:t>该学生数据行前面的操作栏变为：</w:t>
      </w:r>
      <w:r>
        <w:t>”</w:t>
      </w:r>
      <w:r>
        <w:t>取消选择</w:t>
      </w:r>
      <w:r>
        <w:t>“</w:t>
      </w:r>
      <w:r>
        <w:t>，同时待选教师一栏出现当前教师用户的名称。</w:t>
      </w:r>
    </w:p>
    <w:p w:rsidR="003C571F" w:rsidRDefault="003C571F" w:rsidP="003C571F">
      <w:r>
        <w:rPr>
          <w:noProof/>
        </w:rPr>
        <w:lastRenderedPageBreak/>
        <w:drawing>
          <wp:inline distT="0" distB="0" distL="0" distR="0">
            <wp:extent cx="5274310" cy="2227580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71F" w:rsidRDefault="003C571F" w:rsidP="003C571F"/>
    <w:p w:rsidR="003C571F" w:rsidRDefault="003C571F" w:rsidP="003C571F">
      <w:r>
        <w:rPr>
          <w:rFonts w:hint="eastAsia"/>
        </w:rPr>
        <w:t>如操作时遇某一学生已被其他教师选择，属于有争议的，也可点“强行选择”来选中该学生，同一个学生最多可被</w:t>
      </w:r>
      <w:r>
        <w:rPr>
          <w:rFonts w:hint="eastAsia"/>
        </w:rPr>
        <w:t>3</w:t>
      </w:r>
      <w:r>
        <w:rPr>
          <w:rFonts w:hint="eastAsia"/>
        </w:rPr>
        <w:t>个教师选择，超过</w:t>
      </w:r>
      <w:r>
        <w:rPr>
          <w:rFonts w:hint="eastAsia"/>
        </w:rPr>
        <w:t>3</w:t>
      </w:r>
      <w:r>
        <w:rPr>
          <w:rFonts w:hint="eastAsia"/>
        </w:rPr>
        <w:t>个以上不可以进行选择。如教师用户发现配对错误，也可以点“取消选择”，放弃选择该名学生。</w:t>
      </w:r>
    </w:p>
    <w:p w:rsidR="003C571F" w:rsidRDefault="003C571F" w:rsidP="003C571F"/>
    <w:p w:rsidR="003C571F" w:rsidRDefault="003C571F" w:rsidP="003C571F">
      <w:r>
        <w:t>教师用户选择完毕，确认无误后点</w:t>
      </w:r>
      <w:r>
        <w:t>”</w:t>
      </w:r>
      <w:r>
        <w:t>提交</w:t>
      </w:r>
      <w:r>
        <w:t>“</w:t>
      </w:r>
      <w:r>
        <w:t>。对于最后有争议的，或者未被选择的学生，管理员有权从多个待选教师中指定其中一名。</w:t>
      </w:r>
    </w:p>
    <w:p w:rsidR="003C571F" w:rsidRDefault="003C571F" w:rsidP="003C571F">
      <w:r>
        <w:rPr>
          <w:noProof/>
        </w:rPr>
        <w:drawing>
          <wp:inline distT="0" distB="0" distL="0" distR="0">
            <wp:extent cx="5274310" cy="251968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71F" w:rsidRDefault="003C571F" w:rsidP="003C571F">
      <w:r>
        <w:t>教师后续可以登陆系统来查看专项报送的审批结果。</w:t>
      </w:r>
    </w:p>
    <w:p w:rsidR="009F2BCA" w:rsidRPr="003C571F" w:rsidRDefault="003C571F" w:rsidP="003C571F">
      <w:r>
        <w:rPr>
          <w:noProof/>
        </w:rPr>
        <w:drawing>
          <wp:inline distT="0" distB="0" distL="0" distR="0">
            <wp:extent cx="5274310" cy="222948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BCA" w:rsidRPr="003C571F" w:rsidSect="00CC32F6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83" w:rsidRDefault="00863083" w:rsidP="007E36DA">
      <w:r>
        <w:separator/>
      </w:r>
    </w:p>
  </w:endnote>
  <w:endnote w:type="continuationSeparator" w:id="0">
    <w:p w:rsidR="00863083" w:rsidRDefault="00863083" w:rsidP="007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225185"/>
      <w:docPartObj>
        <w:docPartGallery w:val="Page Numbers (Bottom of Page)"/>
        <w:docPartUnique/>
      </w:docPartObj>
    </w:sdtPr>
    <w:sdtEndPr/>
    <w:sdtContent>
      <w:p w:rsidR="00486EAF" w:rsidRDefault="00CC32F6">
        <w:pPr>
          <w:pStyle w:val="aa"/>
          <w:jc w:val="center"/>
        </w:pPr>
        <w:r>
          <w:fldChar w:fldCharType="begin"/>
        </w:r>
        <w:r w:rsidR="00486EAF">
          <w:instrText>PAGE   \* MERGEFORMAT</w:instrText>
        </w:r>
        <w:r>
          <w:fldChar w:fldCharType="separate"/>
        </w:r>
        <w:r w:rsidR="000430D8" w:rsidRPr="000430D8">
          <w:rPr>
            <w:noProof/>
            <w:lang w:val="zh-CN"/>
          </w:rPr>
          <w:t>1</w:t>
        </w:r>
        <w:r>
          <w:fldChar w:fldCharType="end"/>
        </w:r>
      </w:p>
    </w:sdtContent>
  </w:sdt>
  <w:p w:rsidR="00486EAF" w:rsidRDefault="00486E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83" w:rsidRDefault="00863083" w:rsidP="007E36DA">
      <w:r>
        <w:separator/>
      </w:r>
    </w:p>
  </w:footnote>
  <w:footnote w:type="continuationSeparator" w:id="0">
    <w:p w:rsidR="00863083" w:rsidRDefault="00863083" w:rsidP="007E3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DA" w:rsidRDefault="007E36DA">
    <w:pPr>
      <w:pStyle w:val="a9"/>
    </w:pPr>
    <w:r>
      <w:rPr>
        <w:rFonts w:hint="eastAsia"/>
      </w:rPr>
      <w:t>北京体育大学教务</w:t>
    </w:r>
    <w:r w:rsidR="00486EAF">
      <w:rPr>
        <w:rFonts w:hint="eastAsia"/>
      </w:rPr>
      <w:t>管理辅助系统—教师操作手册</w:t>
    </w:r>
  </w:p>
  <w:p w:rsidR="007E36DA" w:rsidRDefault="007E36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2CCA"/>
    <w:multiLevelType w:val="multilevel"/>
    <w:tmpl w:val="C810928A"/>
    <w:lvl w:ilvl="0">
      <w:start w:val="1"/>
      <w:numFmt w:val="decimal"/>
      <w:pStyle w:val="1"/>
      <w:isLgl/>
      <w:lvlText w:val="第%1章"/>
      <w:lvlJc w:val="left"/>
      <w:pPr>
        <w:tabs>
          <w:tab w:val="num" w:pos="1440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288"/>
        </w:tabs>
        <w:ind w:left="1288" w:hanging="720"/>
      </w:pPr>
      <w:rPr>
        <w:rFonts w:hint="eastAsia"/>
        <w:lang w:eastAsia="zh-C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312"/>
    <w:rsid w:val="000430D8"/>
    <w:rsid w:val="000D2BDF"/>
    <w:rsid w:val="00284554"/>
    <w:rsid w:val="003C571F"/>
    <w:rsid w:val="00471C50"/>
    <w:rsid w:val="00486EAF"/>
    <w:rsid w:val="00691697"/>
    <w:rsid w:val="0079567C"/>
    <w:rsid w:val="007E36DA"/>
    <w:rsid w:val="00863083"/>
    <w:rsid w:val="009F2BCA"/>
    <w:rsid w:val="00CC32F6"/>
    <w:rsid w:val="00E31740"/>
    <w:rsid w:val="00EC7312"/>
    <w:rsid w:val="00F1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68584E-A45E-4B89-8835-DCA8F5A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1F"/>
    <w:pPr>
      <w:widowControl w:val="0"/>
      <w:jc w:val="both"/>
    </w:pPr>
  </w:style>
  <w:style w:type="paragraph" w:styleId="1">
    <w:name w:val="heading 1"/>
    <w:aliases w:val="H1,PIM 1,h1,Section Head,1st level,l1,1,H11,H12,H13,H14,H15,H16,H17,List level 1,H18,H19,H110,H111,H112,H121,H131,H141,H151,H161,H171,H181,H191,H1101,H1111,H113,H122,H132,H142,H152,H162,H172,H182,H192,H1102,H1112,H1121,H1211,H1311,H1411,H1511,H1611"/>
    <w:basedOn w:val="a"/>
    <w:next w:val="a"/>
    <w:link w:val="1Char"/>
    <w:qFormat/>
    <w:rsid w:val="003C571F"/>
    <w:pPr>
      <w:pageBreakBefore/>
      <w:widowControl/>
      <w:numPr>
        <w:numId w:val="1"/>
      </w:numPr>
      <w:spacing w:before="340" w:after="330" w:line="578" w:lineRule="auto"/>
      <w:outlineLvl w:val="0"/>
    </w:pPr>
    <w:rPr>
      <w:rFonts w:ascii="Arial" w:eastAsia="黑体" w:hAnsi="Arial" w:cs="Times New Roman"/>
      <w:b/>
      <w:bCs/>
      <w:kern w:val="44"/>
      <w:sz w:val="44"/>
      <w:szCs w:val="44"/>
    </w:rPr>
  </w:style>
  <w:style w:type="paragraph" w:styleId="2">
    <w:name w:val="heading 2"/>
    <w:aliases w:val="PIM2,H2,Heading 2 Hidden,Heading 2 CCBS,heading 2,Titre3,HD2,sect 1.2,H21,sect 1.21,H22,sect 1.22,H211,sect 1.211,H23,sect 1.23,H212,sect 1.212,h2,第一章 标题 2,DO,2nd level,2,Header 2,l2,Titre2,Head 2,UNDERRUBRIK 1-2,DO NOT USE_h2,chn,ISO1,H24,H25,H26"/>
    <w:basedOn w:val="a"/>
    <w:next w:val="a"/>
    <w:link w:val="2Char"/>
    <w:qFormat/>
    <w:rsid w:val="003C571F"/>
    <w:pPr>
      <w:keepNext/>
      <w:keepLines/>
      <w:numPr>
        <w:ilvl w:val="1"/>
        <w:numId w:val="1"/>
      </w:numPr>
      <w:spacing w:before="360" w:after="360"/>
      <w:outlineLvl w:val="1"/>
    </w:pPr>
    <w:rPr>
      <w:rFonts w:ascii="Arial" w:eastAsia="黑体" w:hAnsi="Arial" w:cs="Times New Roman"/>
      <w:b/>
      <w:bCs/>
      <w:sz w:val="36"/>
      <w:szCs w:val="32"/>
    </w:rPr>
  </w:style>
  <w:style w:type="paragraph" w:styleId="3">
    <w:name w:val="heading 3"/>
    <w:aliases w:val="h3,H3,level_3,PIM 3,Level 3 Head,Heading 3 - old,sect1.2.3,sect1.2.31,sect1.2.32,sect1.2.311,sect1.2.33,sect1.2.312,3rd level,l3,CT,3,Head 3,prop3,3heading,heading 3,Heading 31,BOD 0,Bold Head,bh,heading 3TOC,1.1.1 Heading 3,1.1.1,l3+toc 3,Head3,Ma"/>
    <w:basedOn w:val="a"/>
    <w:next w:val="a"/>
    <w:link w:val="3Char"/>
    <w:qFormat/>
    <w:rsid w:val="003C571F"/>
    <w:pPr>
      <w:keepNext/>
      <w:keepLines/>
      <w:numPr>
        <w:ilvl w:val="2"/>
        <w:numId w:val="1"/>
      </w:numPr>
      <w:spacing w:before="300" w:after="300"/>
      <w:outlineLvl w:val="2"/>
    </w:pPr>
    <w:rPr>
      <w:rFonts w:ascii="Arial" w:eastAsia="黑体" w:hAnsi="Arial" w:cs="Times New Roman"/>
      <w:b/>
      <w:bCs/>
      <w:sz w:val="32"/>
      <w:szCs w:val="32"/>
    </w:rPr>
  </w:style>
  <w:style w:type="paragraph" w:styleId="4">
    <w:name w:val="heading 4"/>
    <w:aliases w:val="PIM 4,H4,h4,bullet,bl,bb,H41,H42,H43,H44,H45,H46,H47,H48,H49,H410,H411,H421,H431,H441,H451,H461,H471,H481,H491,H4101,H412,H422,H432,H442,H452,H462,H472,H482,H492,H4102,H4111,H4211,H4311,H4411,H4511,H4611,H4711,H4811,H4911,H41011,H413,H423,H433,H443"/>
    <w:basedOn w:val="a"/>
    <w:next w:val="a"/>
    <w:link w:val="4Char"/>
    <w:qFormat/>
    <w:rsid w:val="003C571F"/>
    <w:pPr>
      <w:keepNext/>
      <w:keepLines/>
      <w:numPr>
        <w:ilvl w:val="3"/>
        <w:numId w:val="1"/>
      </w:numPr>
      <w:spacing w:before="260" w:after="260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aliases w:val="dash,ds,dd,H5,ITT t5,PA Pico Section,5,H5-Heading 5,h5,l5,heading5,PIM 5,heading 5,Level 3 - i,Roman list,口,口1,口2,l5+toc5,Numbered Sub-list,一,正文五级标题,标题 5(ALT+5),dash1,ds1,dd1,dash2,ds2,dd2,dash3,ds3,dd3,dash4,ds4,dd4,dash5,ds5,dd5,dash6,ds6,dd6,das"/>
    <w:basedOn w:val="a"/>
    <w:next w:val="a"/>
    <w:link w:val="5Char"/>
    <w:qFormat/>
    <w:rsid w:val="003C571F"/>
    <w:pPr>
      <w:keepNext/>
      <w:keepLines/>
      <w:numPr>
        <w:ilvl w:val="4"/>
        <w:numId w:val="1"/>
      </w:numPr>
      <w:tabs>
        <w:tab w:val="left" w:pos="1050"/>
      </w:tabs>
      <w:spacing w:before="200" w:after="200"/>
      <w:outlineLvl w:val="4"/>
    </w:pPr>
    <w:rPr>
      <w:rFonts w:ascii="Arial" w:eastAsia="黑体" w:hAnsi="Arial" w:cs="Times New Roman"/>
      <w:b/>
      <w:bCs/>
      <w:sz w:val="24"/>
      <w:szCs w:val="28"/>
    </w:rPr>
  </w:style>
  <w:style w:type="paragraph" w:styleId="8">
    <w:name w:val="heading 8"/>
    <w:aliases w:val="不用8,Legal Level 1.1.1.,注意框体,标题6,H8,Appendix Minor,Annex,Annex2,Appendix1,Annex3,Appendix2,h8,ctp,Caption text (page-wide),Center Bold,ITT t8,PA Appendix Minor,Center Bold1,Center Bold2,Center Bold3,Center Bold4,Center Bold5,Center Bold6, action,注意"/>
    <w:basedOn w:val="a"/>
    <w:next w:val="a"/>
    <w:link w:val="8Char"/>
    <w:qFormat/>
    <w:rsid w:val="003C571F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uiPriority w:val="39"/>
    <w:rsid w:val="003C571F"/>
    <w:pPr>
      <w:tabs>
        <w:tab w:val="left" w:pos="840"/>
        <w:tab w:val="right" w:leader="dot" w:pos="9062"/>
      </w:tabs>
      <w:spacing w:line="360" w:lineRule="auto"/>
      <w:ind w:left="210"/>
      <w:jc w:val="left"/>
    </w:pPr>
    <w:rPr>
      <w:rFonts w:ascii="Times New Roman" w:eastAsia="宋体" w:hAnsi="Times New Roman" w:cs="Times New Roman"/>
      <w:smallCaps/>
      <w:noProof/>
      <w:szCs w:val="24"/>
    </w:rPr>
  </w:style>
  <w:style w:type="paragraph" w:styleId="10">
    <w:name w:val="toc 1"/>
    <w:basedOn w:val="a"/>
    <w:next w:val="a"/>
    <w:autoRedefine/>
    <w:uiPriority w:val="39"/>
    <w:rsid w:val="003C571F"/>
    <w:pPr>
      <w:tabs>
        <w:tab w:val="left" w:pos="1050"/>
        <w:tab w:val="right" w:leader="dot" w:pos="9062"/>
      </w:tabs>
      <w:spacing w:before="120" w:after="120" w:line="360" w:lineRule="auto"/>
      <w:jc w:val="left"/>
    </w:pPr>
    <w:rPr>
      <w:rFonts w:ascii="宋体" w:eastAsia="宋体" w:hAnsi="宋体" w:cs="Times New Roman"/>
      <w:b/>
      <w:bCs/>
      <w:caps/>
      <w:noProof/>
      <w:szCs w:val="24"/>
    </w:rPr>
  </w:style>
  <w:style w:type="character" w:styleId="a3">
    <w:name w:val="Hyperlink"/>
    <w:uiPriority w:val="99"/>
    <w:rsid w:val="003C571F"/>
    <w:rPr>
      <w:color w:val="0000FF"/>
      <w:u w:val="single"/>
    </w:rPr>
  </w:style>
  <w:style w:type="character" w:customStyle="1" w:styleId="1Char">
    <w:name w:val="标题 1 Char"/>
    <w:aliases w:val="H1 Char,PIM 1 Char,h1 Char,Section Head Char,1st level Char,l1 Char,1 Char,H11 Char,H12 Char,H13 Char,H14 Char,H15 Char,H16 Char,H17 Char,List level 1 Char,H18 Char,H19 Char,H110 Char,H111 Char,H112 Char,H121 Char,H131 Char,H141 Char,H151 Char"/>
    <w:basedOn w:val="a0"/>
    <w:link w:val="1"/>
    <w:rsid w:val="003C571F"/>
    <w:rPr>
      <w:rFonts w:ascii="Arial" w:eastAsia="黑体" w:hAnsi="Arial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PIM2 Char,H2 Char,Heading 2 Hidden Char,Heading 2 CCBS Char,heading 2 Char,Titre3 Char,HD2 Char,sect 1.2 Char,H21 Char,sect 1.21 Char,H22 Char,sect 1.22 Char,H211 Char,sect 1.211 Char,H23 Char,sect 1.23 Char,H212 Char,sect 1.212 Char,h2 Char"/>
    <w:basedOn w:val="a0"/>
    <w:link w:val="2"/>
    <w:rsid w:val="003C571F"/>
    <w:rPr>
      <w:rFonts w:ascii="Arial" w:eastAsia="黑体" w:hAnsi="Arial" w:cs="Times New Roman"/>
      <w:b/>
      <w:bCs/>
      <w:sz w:val="36"/>
      <w:szCs w:val="32"/>
    </w:rPr>
  </w:style>
  <w:style w:type="character" w:customStyle="1" w:styleId="3Char">
    <w:name w:val="标题 3 Char"/>
    <w:aliases w:val="h3 Char,H3 Char,level_3 Char,PIM 3 Char,Level 3 Head Char,Heading 3 - old Char,sect1.2.3 Char,sect1.2.31 Char,sect1.2.32 Char,sect1.2.311 Char,sect1.2.33 Char,sect1.2.312 Char,3rd level Char,l3 Char,CT Char,3 Char,Head 3 Char,prop3 Char"/>
    <w:basedOn w:val="a0"/>
    <w:link w:val="3"/>
    <w:rsid w:val="003C571F"/>
    <w:rPr>
      <w:rFonts w:ascii="Arial" w:eastAsia="黑体" w:hAnsi="Arial" w:cs="Times New Roman"/>
      <w:b/>
      <w:bCs/>
      <w:sz w:val="32"/>
      <w:szCs w:val="32"/>
    </w:rPr>
  </w:style>
  <w:style w:type="character" w:customStyle="1" w:styleId="4Char">
    <w:name w:val="标题 4 Char"/>
    <w:aliases w:val="PIM 4 Char,H4 Char,h4 Char,bullet Char,bl Char,bb Char,H41 Char,H42 Char,H43 Char,H44 Char,H45 Char,H46 Char,H47 Char,H48 Char,H49 Char,H410 Char,H411 Char,H421 Char,H431 Char,H441 Char,H451 Char,H461 Char,H471 Char,H481 Char,H491 Char"/>
    <w:basedOn w:val="a0"/>
    <w:link w:val="4"/>
    <w:rsid w:val="003C571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aliases w:val="dash Char,ds Char,dd Char,H5 Char,ITT t5 Char,PA Pico Section Char,5 Char,H5-Heading 5 Char,h5 Char,l5 Char,heading5 Char,PIM 5 Char,heading 5 Char,Level 3 - i Char,Roman list Char,口 Char,口1 Char,口2 Char,l5+toc5 Char,Numbered Sub-list Char"/>
    <w:basedOn w:val="a0"/>
    <w:link w:val="5"/>
    <w:rsid w:val="003C571F"/>
    <w:rPr>
      <w:rFonts w:ascii="Arial" w:eastAsia="黑体" w:hAnsi="Arial" w:cs="Times New Roman"/>
      <w:b/>
      <w:bCs/>
      <w:sz w:val="24"/>
      <w:szCs w:val="28"/>
    </w:rPr>
  </w:style>
  <w:style w:type="character" w:customStyle="1" w:styleId="8Char">
    <w:name w:val="标题 8 Char"/>
    <w:aliases w:val="不用8 Char,Legal Level 1.1.1. Char,注意框体 Char,标题6 Char,H8 Char,Appendix Minor Char,Annex Char,Annex2 Char,Appendix1 Char,Annex3 Char,Appendix2 Char,h8 Char,ctp Char,Caption text (page-wide) Char,Center Bold Char,ITT t8 Char,PA Appendix Minor Char"/>
    <w:basedOn w:val="a0"/>
    <w:link w:val="8"/>
    <w:rsid w:val="003C571F"/>
    <w:rPr>
      <w:rFonts w:ascii="Arial" w:eastAsia="黑体" w:hAnsi="Arial" w:cs="Times New Roman"/>
      <w:sz w:val="24"/>
      <w:szCs w:val="24"/>
    </w:rPr>
  </w:style>
  <w:style w:type="paragraph" w:styleId="21">
    <w:name w:val="Body Text Indent 2"/>
    <w:basedOn w:val="a"/>
    <w:link w:val="2Char0"/>
    <w:rsid w:val="003C571F"/>
    <w:pPr>
      <w:ind w:left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1"/>
    <w:rsid w:val="003C571F"/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Char"/>
    <w:uiPriority w:val="99"/>
    <w:semiHidden/>
    <w:unhideWhenUsed/>
    <w:rsid w:val="003C571F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3C571F"/>
  </w:style>
  <w:style w:type="paragraph" w:styleId="a5">
    <w:name w:val="Body Text First Indent"/>
    <w:basedOn w:val="a4"/>
    <w:link w:val="Char0"/>
    <w:rsid w:val="003C571F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首行缩进 Char"/>
    <w:basedOn w:val="Char"/>
    <w:link w:val="a5"/>
    <w:rsid w:val="003C571F"/>
    <w:rPr>
      <w:rFonts w:ascii="Times New Roman" w:eastAsia="宋体" w:hAnsi="Times New Roman" w:cs="Times New Roman"/>
      <w:szCs w:val="24"/>
    </w:rPr>
  </w:style>
  <w:style w:type="paragraph" w:styleId="a6">
    <w:name w:val="No Spacing"/>
    <w:uiPriority w:val="1"/>
    <w:qFormat/>
    <w:rsid w:val="003C571F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3C57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571F"/>
    <w:rPr>
      <w:sz w:val="18"/>
      <w:szCs w:val="18"/>
    </w:rPr>
  </w:style>
  <w:style w:type="paragraph" w:styleId="a8">
    <w:name w:val="List Paragraph"/>
    <w:basedOn w:val="a"/>
    <w:uiPriority w:val="34"/>
    <w:qFormat/>
    <w:rsid w:val="003C571F"/>
    <w:pPr>
      <w:ind w:firstLineChars="200" w:firstLine="420"/>
    </w:pPr>
  </w:style>
  <w:style w:type="paragraph" w:styleId="a9">
    <w:name w:val="header"/>
    <w:basedOn w:val="a"/>
    <w:link w:val="Char2"/>
    <w:uiPriority w:val="99"/>
    <w:unhideWhenUsed/>
    <w:rsid w:val="007E3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E36DA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7E3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E3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zhouxin</dc:creator>
  <cp:keywords/>
  <dc:description/>
  <cp:lastModifiedBy>jeef</cp:lastModifiedBy>
  <cp:revision>17</cp:revision>
  <dcterms:created xsi:type="dcterms:W3CDTF">2016-11-25T00:24:00Z</dcterms:created>
  <dcterms:modified xsi:type="dcterms:W3CDTF">2018-12-13T07:55:00Z</dcterms:modified>
</cp:coreProperties>
</file>