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Ansi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7：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spacing w:line="1000" w:lineRule="exact"/>
        <w:jc w:val="center"/>
        <w:rPr>
          <w:rFonts w:ascii="方正小标宋简体" w:hAnsi="黑体" w:eastAsia="方正小标宋简体"/>
          <w:bCs/>
          <w:sz w:val="22"/>
          <w:szCs w:val="72"/>
        </w:rPr>
      </w:pPr>
      <w:r>
        <w:rPr>
          <w:rFonts w:hint="eastAsia" w:ascii="方正小标宋简体" w:hAnsi="黑体" w:eastAsia="方正小标宋简体"/>
          <w:bCs/>
          <w:sz w:val="52"/>
          <w:szCs w:val="72"/>
          <w:lang w:eastAsia="zh-CN"/>
        </w:rPr>
        <w:t>北京体育</w:t>
      </w:r>
      <w:r>
        <w:rPr>
          <w:rFonts w:hint="eastAsia" w:ascii="方正小标宋简体" w:hAnsi="黑体" w:eastAsia="方正小标宋简体"/>
          <w:bCs/>
          <w:sz w:val="52"/>
          <w:szCs w:val="72"/>
        </w:rPr>
        <w:t>大学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56"/>
          <w:szCs w:val="72"/>
        </w:rPr>
      </w:pPr>
      <w:r>
        <w:rPr>
          <w:rFonts w:hint="eastAsia" w:ascii="方正小标宋简体" w:hAnsi="黑体" w:eastAsia="方正小标宋简体"/>
          <w:bCs/>
          <w:sz w:val="56"/>
          <w:szCs w:val="72"/>
        </w:rPr>
        <w:t>20</w:t>
      </w:r>
      <w:r>
        <w:rPr>
          <w:rFonts w:hint="eastAsia" w:ascii="方正小标宋简体" w:hAnsi="黑体" w:eastAsia="方正小标宋简体"/>
          <w:bCs/>
          <w:sz w:val="56"/>
          <w:szCs w:val="72"/>
          <w:lang w:val="en-US" w:eastAsia="zh-CN"/>
        </w:rPr>
        <w:t>21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年校级</w:t>
      </w:r>
      <w:r>
        <w:rPr>
          <w:rFonts w:hint="eastAsia" w:ascii="方正小标宋简体" w:hAnsi="黑体" w:eastAsia="方正小标宋简体"/>
          <w:bCs/>
          <w:sz w:val="56"/>
          <w:szCs w:val="72"/>
          <w:lang w:eastAsia="zh-CN"/>
        </w:rPr>
        <w:t>本科</w:t>
      </w:r>
      <w:r>
        <w:rPr>
          <w:rFonts w:ascii="方正小标宋简体" w:hAnsi="黑体" w:eastAsia="方正小标宋简体"/>
          <w:bCs/>
          <w:sz w:val="56"/>
          <w:szCs w:val="72"/>
        </w:rPr>
        <w:t>教材建设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项目</w:t>
      </w:r>
    </w:p>
    <w:p>
      <w:pPr>
        <w:spacing w:line="1000" w:lineRule="exact"/>
        <w:jc w:val="center"/>
        <w:outlineLvl w:val="0"/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黑体" w:eastAsia="方正小标宋简体"/>
          <w:bCs/>
          <w:sz w:val="72"/>
          <w:szCs w:val="72"/>
        </w:rPr>
        <w:t xml:space="preserve">申 请 </w:t>
      </w: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表</w:t>
      </w:r>
    </w:p>
    <w:p>
      <w:pPr>
        <w:spacing w:line="1000" w:lineRule="exact"/>
        <w:jc w:val="center"/>
        <w:outlineLvl w:val="0"/>
        <w:rPr>
          <w:rFonts w:hint="eastAsia" w:ascii="方正小标宋简体" w:hAnsi="黑体" w:eastAsia="方正小标宋简体"/>
          <w:bCs/>
          <w:sz w:val="52"/>
          <w:szCs w:val="52"/>
          <w:lang w:eastAsia="zh-CN"/>
        </w:rPr>
      </w:pPr>
      <w:r>
        <w:rPr>
          <w:rFonts w:hint="eastAsia" w:ascii="方正小标宋简体" w:hAnsi="黑体" w:eastAsia="方正小标宋简体"/>
          <w:bCs/>
          <w:sz w:val="52"/>
          <w:szCs w:val="52"/>
          <w:lang w:eastAsia="zh-CN"/>
        </w:rPr>
        <w:t>（新编类）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700" w:lineRule="exact"/>
        <w:ind w:firstLine="1440" w:firstLineChars="45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项目负责人（第一</w:t>
      </w:r>
      <w:r>
        <w:rPr>
          <w:rFonts w:hint="eastAsia" w:ascii="黑体" w:eastAsia="黑体"/>
          <w:sz w:val="32"/>
        </w:rPr>
        <w:t>主编</w:t>
      </w:r>
      <w:r>
        <w:rPr>
          <w:rFonts w:hint="eastAsia" w:ascii="黑体" w:eastAsia="黑体"/>
          <w:sz w:val="32"/>
          <w:lang w:eastAsia="zh-CN"/>
        </w:rPr>
        <w:t>）</w:t>
      </w:r>
      <w:r>
        <w:rPr>
          <w:rFonts w:hint="eastAsia" w:ascii="黑体" w:eastAsia="黑体"/>
          <w:sz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推荐</w:t>
      </w:r>
      <w:r>
        <w:rPr>
          <w:rFonts w:hint="eastAsia" w:ascii="黑体" w:eastAsia="黑体"/>
          <w:sz w:val="32"/>
        </w:rPr>
        <w:t>单位（</w:t>
      </w:r>
      <w:r>
        <w:rPr>
          <w:rFonts w:hint="eastAsia" w:ascii="黑体" w:eastAsia="黑体"/>
          <w:sz w:val="32"/>
          <w:lang w:eastAsia="zh-CN"/>
        </w:rPr>
        <w:t>盖</w:t>
      </w:r>
      <w:r>
        <w:rPr>
          <w:rFonts w:hint="eastAsia" w:ascii="黑体" w:eastAsia="黑体"/>
          <w:sz w:val="32"/>
        </w:rPr>
        <w:t>章）：</w:t>
      </w:r>
      <w:r>
        <w:rPr>
          <w:rFonts w:hint="eastAsia" w:ascii="黑体" w:eastAsia="黑体"/>
          <w:sz w:val="32"/>
          <w:u w:val="single"/>
        </w:rPr>
        <w:t xml:space="preserve">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32"/>
        </w:rPr>
        <w:t>申请日期：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教务处  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Lines="5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项目负责人</w:t>
      </w:r>
      <w:r>
        <w:rPr>
          <w:rFonts w:hint="eastAsia" w:ascii="黑体" w:hAnsi="黑体" w:eastAsia="黑体"/>
          <w:bCs/>
          <w:sz w:val="28"/>
          <w:lang w:eastAsia="zh-CN"/>
        </w:rPr>
        <w:t>（第一主编）</w:t>
      </w:r>
      <w:r>
        <w:rPr>
          <w:rFonts w:hint="eastAsia" w:ascii="黑体" w:hAnsi="黑体" w:eastAsia="黑体"/>
          <w:bCs/>
          <w:sz w:val="28"/>
        </w:rPr>
        <w:t>情况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71"/>
        <w:gridCol w:w="1180"/>
        <w:gridCol w:w="1274"/>
        <w:gridCol w:w="1296"/>
        <w:gridCol w:w="120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微信</w:t>
            </w: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近三年主讲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授课对象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学时数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学生人数/学期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2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写教材情况（教材名称、出版时间、字数、出版社、获奖情况等）；近五年主持的教学研究课题（含课题名称、来源、年限）；作为第一署名人公开发表的教学研究论文（含题目、刊物名称、时间）；获得的教学表彰/奖励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uppressAutoHyphens/>
        <w:spacing w:beforeLines="50" w:afterLines="50"/>
        <w:ind w:right="23"/>
        <w:rPr>
          <w:rFonts w:hint="eastAsia" w:ascii="黑体" w:hAnsi="黑体" w:eastAsia="黑体"/>
          <w:bCs/>
          <w:sz w:val="28"/>
          <w:lang w:eastAsia="zh-CN"/>
        </w:rPr>
      </w:pPr>
      <w:r>
        <w:rPr>
          <w:rFonts w:hint="eastAsia" w:ascii="黑体" w:hAnsi="黑体" w:eastAsia="黑体"/>
          <w:bCs/>
          <w:sz w:val="28"/>
        </w:rPr>
        <w:t>二、教材</w:t>
      </w:r>
      <w:r>
        <w:rPr>
          <w:rFonts w:hint="eastAsia" w:ascii="黑体" w:hAnsi="黑体" w:eastAsia="黑体"/>
          <w:bCs/>
          <w:sz w:val="28"/>
          <w:lang w:eastAsia="zh-CN"/>
        </w:rPr>
        <w:t>基本情况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260"/>
        <w:gridCol w:w="2260"/>
        <w:gridCol w:w="21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原版翻译教材，在名称后注明“（译）”</w:t>
            </w: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对应课程名称</w:t>
            </w: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对应课程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类别</w:t>
            </w: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通识（体美劳育、创新创业教育）课程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专业课程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实践（实验）课程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运动项目课程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对象（专业）</w:t>
            </w: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1.拟修订出版情况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Merge w:val="restar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拟采用载体形式</w:t>
            </w: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□全册 册数：</w:t>
            </w: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Merge w:val="continue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纸质教材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</w:rPr>
              <w:t>数字教材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</w:rPr>
              <w:t xml:space="preserve">纸质教材附带数字资源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拟采用</w:t>
            </w:r>
            <w:r>
              <w:rPr>
                <w:rFonts w:hint="eastAsia" w:ascii="仿宋_GB2312" w:eastAsia="仿宋_GB2312"/>
                <w:sz w:val="24"/>
              </w:rPr>
              <w:t>语种类型</w:t>
            </w: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中文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□</w:t>
            </w:r>
            <w:r>
              <w:rPr>
                <w:rFonts w:hint="eastAsia" w:ascii="仿宋_GB2312" w:eastAsia="仿宋_GB2312"/>
                <w:sz w:val="24"/>
              </w:rPr>
              <w:t xml:space="preserve">英文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4"/>
              </w:rPr>
              <w:t>英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双语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其他外国语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意向出版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3660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9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预计</w:t>
            </w:r>
            <w:r>
              <w:rPr>
                <w:rFonts w:hint="eastAsia" w:ascii="仿宋_GB2312" w:eastAsia="仿宋_GB2312"/>
                <w:sz w:val="24"/>
              </w:rPr>
              <w:t>书稿字数（万）</w:t>
            </w:r>
          </w:p>
        </w:tc>
        <w:tc>
          <w:tcPr>
            <w:tcW w:w="1247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预计发行量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（册）</w:t>
            </w:r>
          </w:p>
        </w:tc>
        <w:tc>
          <w:tcPr>
            <w:tcW w:w="1166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0" w:hRule="atLeast"/>
          <w:jc w:val="center"/>
        </w:trPr>
        <w:tc>
          <w:tcPr>
            <w:tcW w:w="5000" w:type="pct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2.拟翻译的外文原版教材信息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（不属于原版翻译教材的，无需填写；原版教材作者、出版社等出版信息；原版教材的质量和影响力）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4" w:hRule="atLeast"/>
          <w:jc w:val="center"/>
        </w:trPr>
        <w:tc>
          <w:tcPr>
            <w:tcW w:w="5000" w:type="pct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建设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基础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已有讲义或讲稿准备和使用情况；与专业（学科）改革、课程建设结合情况；学科、项目或行业新知识、新技术、新成果融入与科研成果转化准备情况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9" w:hRule="atLeast"/>
          <w:jc w:val="center"/>
        </w:trPr>
        <w:tc>
          <w:tcPr>
            <w:tcW w:w="5000" w:type="pct"/>
            <w:gridSpan w:val="4"/>
          </w:tcPr>
          <w:p>
            <w:pPr>
              <w:spacing w:line="360" w:lineRule="auto"/>
              <w:rPr>
                <w:rFonts w:hint="default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4.教材内容简介</w:t>
            </w: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0" w:hRule="atLeast"/>
          <w:jc w:val="center"/>
        </w:trPr>
        <w:tc>
          <w:tcPr>
            <w:tcW w:w="5000" w:type="pct"/>
            <w:gridSpan w:val="4"/>
          </w:tcPr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与国内外现有同类教材比较（若无同类教材请注明），本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次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申请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新编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教材的特色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创新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0" w:hRule="atLeast"/>
          <w:jc w:val="center"/>
        </w:trPr>
        <w:tc>
          <w:tcPr>
            <w:tcW w:w="5000" w:type="pct"/>
            <w:gridSpan w:val="4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6.新编教材预期使用成效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val="en-US" w:eastAsia="zh-CN"/>
              </w:rPr>
              <w:t>（拟推广使用的院校、对象和达成的影响力）</w:t>
            </w:r>
          </w:p>
        </w:tc>
      </w:tr>
    </w:tbl>
    <w:p>
      <w:pPr>
        <w:spacing w:beforeLines="5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三、教材编写团队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031"/>
        <w:gridCol w:w="1031"/>
        <w:gridCol w:w="2807"/>
        <w:gridCol w:w="2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参编人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作  单  位</w:t>
            </w: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</w:rPr>
        <w:t>四、编写</w:t>
      </w:r>
      <w:r>
        <w:rPr>
          <w:rFonts w:hint="eastAsia" w:ascii="黑体" w:hAnsi="黑体" w:eastAsia="黑体"/>
          <w:sz w:val="28"/>
          <w:lang w:eastAsia="zh-CN"/>
        </w:rPr>
        <w:t>进度与出版</w:t>
      </w:r>
      <w:r>
        <w:rPr>
          <w:rFonts w:hint="eastAsia" w:ascii="黑体" w:hAnsi="黑体" w:eastAsia="黑体"/>
          <w:sz w:val="28"/>
        </w:rPr>
        <w:t>安排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6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373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373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373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预计出版经费来源</w:t>
            </w:r>
          </w:p>
        </w:tc>
        <w:tc>
          <w:tcPr>
            <w:tcW w:w="3737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出版社邀约（无需提供出版经费）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需学校立项资助，资助金额：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元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（需学校立项资助的，应在出版意向证明材料中说明预计印数、经费预算明细和支付方式）</w:t>
            </w:r>
          </w:p>
        </w:tc>
      </w:tr>
    </w:tbl>
    <w:p>
      <w:pPr>
        <w:sectPr>
          <w:footerReference r:id="rId3" w:type="default"/>
          <w:pgSz w:w="11906" w:h="16838"/>
          <w:pgMar w:top="1418" w:right="1474" w:bottom="1418" w:left="1588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beforeLines="50" w:afterLines="50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eastAsia="zh-CN"/>
        </w:rPr>
        <w:t>附件材料清单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060" w:type="dxa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  <w:t>1.教材出版意向证明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  <w:t>（出版社出具，含预计印数、预算明细和支付方式，需盖章）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  <w:t>2.编写提纲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  <w:t>（应详细到知识点）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  <w:t>教材样稿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  <w:t>（可提供部分章节内容）</w:t>
            </w:r>
          </w:p>
        </w:tc>
      </w:tr>
    </w:tbl>
    <w:p>
      <w:pPr>
        <w:spacing w:beforeLines="5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六、申报承诺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本人已认真阅读本次立项申报工作通知及其附件内容，承诺填报和提供的信息真实、准确，项目立项后能够按期保质完成教材编写任务，确保教材顺利出版。</w:t>
            </w: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</w:t>
            </w: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项目负责人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spacing w:beforeLines="5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七、推荐</w:t>
      </w:r>
      <w:r>
        <w:rPr>
          <w:rFonts w:hint="eastAsia" w:ascii="黑体" w:hAnsi="黑体" w:eastAsia="黑体"/>
          <w:sz w:val="28"/>
        </w:rPr>
        <w:t>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推荐意见</w:t>
            </w:r>
            <w:r>
              <w:rPr>
                <w:rFonts w:hint="eastAsia" w:ascii="仿宋_GB2312" w:eastAsia="仿宋_GB2312"/>
                <w:sz w:val="24"/>
                <w:szCs w:val="28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</w:t>
            </w:r>
          </w:p>
          <w:p>
            <w:pPr>
              <w:ind w:firstLine="1440" w:firstLineChars="6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所属单位（盖章）：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  <w:bookmarkStart w:id="0" w:name="_GoBack"/>
            <w:bookmarkEnd w:id="0"/>
          </w:p>
        </w:tc>
      </w:tr>
    </w:tbl>
    <w:p>
      <w:pPr>
        <w:pStyle w:val="19"/>
        <w:spacing w:line="240" w:lineRule="auto"/>
        <w:jc w:val="both"/>
      </w:pPr>
    </w:p>
    <w:sectPr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5"/>
      </w:rPr>
      <w:fldChar w:fldCharType="begin"/>
    </w:r>
    <w:r>
      <w:rPr>
        <w:rStyle w:val="15"/>
      </w:rPr>
      <w:instrText xml:space="preserve"> PAGE </w:instrText>
    </w:r>
    <w:r>
      <w:rPr>
        <w:rStyle w:val="15"/>
      </w:rPr>
      <w:fldChar w:fldCharType="separate"/>
    </w:r>
    <w:r>
      <w:rPr>
        <w:rStyle w:val="15"/>
      </w:rPr>
      <w:t>5</w:t>
    </w:r>
    <w:r>
      <w:rPr>
        <w:rStyle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5F47D3"/>
    <w:multiLevelType w:val="singleLevel"/>
    <w:tmpl w:val="E05F47D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92F8C7"/>
    <w:multiLevelType w:val="singleLevel"/>
    <w:tmpl w:val="EE92F8C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2D5B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6F3A"/>
    <w:rsid w:val="002E4C60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B1A40"/>
    <w:rsid w:val="004C434A"/>
    <w:rsid w:val="004C6BB6"/>
    <w:rsid w:val="004C74D9"/>
    <w:rsid w:val="004D0045"/>
    <w:rsid w:val="004D78E4"/>
    <w:rsid w:val="004F1A7B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E1A3F"/>
    <w:rsid w:val="007E5A66"/>
    <w:rsid w:val="007F019A"/>
    <w:rsid w:val="007F1F2E"/>
    <w:rsid w:val="00803451"/>
    <w:rsid w:val="0080720D"/>
    <w:rsid w:val="00827FA9"/>
    <w:rsid w:val="00884229"/>
    <w:rsid w:val="00884460"/>
    <w:rsid w:val="008974D3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D18"/>
    <w:rsid w:val="009E6879"/>
    <w:rsid w:val="009F174F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90458"/>
    <w:rsid w:val="00EB5563"/>
    <w:rsid w:val="00ED5423"/>
    <w:rsid w:val="00ED6641"/>
    <w:rsid w:val="00EE0DE8"/>
    <w:rsid w:val="00EF6CA5"/>
    <w:rsid w:val="00F01527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10646AA9"/>
    <w:rsid w:val="10B75D3D"/>
    <w:rsid w:val="160E0EF7"/>
    <w:rsid w:val="1A784D0C"/>
    <w:rsid w:val="1C573293"/>
    <w:rsid w:val="22D365AF"/>
    <w:rsid w:val="238D76C3"/>
    <w:rsid w:val="27E519B8"/>
    <w:rsid w:val="2FA85D86"/>
    <w:rsid w:val="348F6928"/>
    <w:rsid w:val="38FE169C"/>
    <w:rsid w:val="49102A75"/>
    <w:rsid w:val="491826B8"/>
    <w:rsid w:val="54474716"/>
    <w:rsid w:val="59863CE7"/>
    <w:rsid w:val="59E33936"/>
    <w:rsid w:val="5A2B470F"/>
    <w:rsid w:val="5C614C54"/>
    <w:rsid w:val="620039E8"/>
    <w:rsid w:val="66D23F58"/>
    <w:rsid w:val="6B6D4D8D"/>
    <w:rsid w:val="6C306ED1"/>
    <w:rsid w:val="6CA64674"/>
    <w:rsid w:val="6FDF4820"/>
    <w:rsid w:val="774E64B3"/>
    <w:rsid w:val="7CD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text1"/>
    <w:basedOn w:val="14"/>
    <w:qFormat/>
    <w:uiPriority w:val="0"/>
    <w:rPr>
      <w:color w:val="006600"/>
      <w:sz w:val="17"/>
      <w:szCs w:val="17"/>
    </w:rPr>
  </w:style>
  <w:style w:type="paragraph" w:customStyle="1" w:styleId="19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0">
    <w:name w:val="纯文本 Char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1">
    <w:name w:val="纯文本 Char1"/>
    <w:basedOn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文档结构图 Char"/>
    <w:basedOn w:val="14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98CA4F-FE0E-4586-ABF5-DC842DBBD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6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2019-01-12T09:14:00Z</dcterms:created>
  <dc:creator>jxkzfx</dc:creator>
  <cp:lastModifiedBy>zfxbsu</cp:lastModifiedBy>
  <cp:lastPrinted>2018-03-13T02:59:00Z</cp:lastPrinted>
  <dcterms:modified xsi:type="dcterms:W3CDTF">2021-04-06T18:29:17Z</dcterms:modified>
  <dc:title>qichujiancha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